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0D73" w14:textId="7E7C5BDE" w:rsidR="008B079F" w:rsidRPr="002472D1" w:rsidRDefault="00CA7128" w:rsidP="002472D1">
      <w:pPr>
        <w:pStyle w:val="Heading1"/>
        <w:spacing w:before="0"/>
        <w:rPr>
          <w:rFonts w:ascii="Arial" w:hAnsi="Arial" w:cs="Arial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C8B97D" wp14:editId="7480AB13">
            <wp:simplePos x="0" y="0"/>
            <wp:positionH relativeFrom="column">
              <wp:posOffset>5037395</wp:posOffset>
            </wp:positionH>
            <wp:positionV relativeFrom="paragraph">
              <wp:posOffset>-948031</wp:posOffset>
            </wp:positionV>
            <wp:extent cx="579120" cy="28575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79F">
        <w:t>Exception report</w:t>
      </w:r>
      <w:r w:rsidR="002C49E9">
        <w:t xml:space="preserve"> for </w:t>
      </w:r>
      <w:r w:rsidR="00A67988">
        <w:t>delivery not in centre with NIC / LNU</w:t>
      </w:r>
      <w:r w:rsidR="008B079F">
        <w:t>:</w:t>
      </w:r>
    </w:p>
    <w:p w14:paraId="24C5C1A8" w14:textId="77777777" w:rsidR="008B079F" w:rsidRPr="00915CFB" w:rsidRDefault="008B079F" w:rsidP="002472D1">
      <w:pPr>
        <w:pStyle w:val="Heading4"/>
        <w:numPr>
          <w:ilvl w:val="0"/>
          <w:numId w:val="8"/>
        </w:numPr>
        <w:spacing w:before="0"/>
      </w:pPr>
      <w:r w:rsidRPr="00915CFB">
        <w:t>&lt;27 week</w:t>
      </w:r>
      <w:r w:rsidR="0069582E" w:rsidRPr="00915CFB">
        <w:t>,</w:t>
      </w:r>
      <w:r w:rsidRPr="00915CFB">
        <w:t xml:space="preserve"> ˂28/40 multiples</w:t>
      </w:r>
      <w:r w:rsidR="002472D1">
        <w:t xml:space="preserve"> or</w:t>
      </w:r>
      <w:r w:rsidR="002472D1" w:rsidRPr="00915CFB">
        <w:t xml:space="preserve"> &lt;800g </w:t>
      </w:r>
      <w:r w:rsidRPr="00915CFB">
        <w:t>delivered in a centre without a NICU</w:t>
      </w:r>
    </w:p>
    <w:p w14:paraId="51A30B71" w14:textId="5D9A7EAB" w:rsidR="002C49E9" w:rsidRPr="00915CFB" w:rsidRDefault="002C49E9" w:rsidP="002472D1">
      <w:pPr>
        <w:pStyle w:val="Heading4"/>
        <w:numPr>
          <w:ilvl w:val="0"/>
          <w:numId w:val="8"/>
        </w:numPr>
        <w:spacing w:before="0"/>
      </w:pPr>
      <w:r w:rsidRPr="00915CFB">
        <w:t>&lt; 32 weeks in a centre without a NICU or LNU</w:t>
      </w:r>
    </w:p>
    <w:p w14:paraId="76FADDD7" w14:textId="77777777" w:rsidR="00E60848" w:rsidRPr="00915CFB" w:rsidRDefault="00E60848" w:rsidP="002472D1">
      <w:pPr>
        <w:pStyle w:val="Heading4"/>
        <w:numPr>
          <w:ilvl w:val="0"/>
          <w:numId w:val="8"/>
        </w:numPr>
        <w:spacing w:before="0"/>
      </w:pPr>
      <w:r w:rsidRPr="00915CFB">
        <w:t>Any baby &lt;32 weeks deliver</w:t>
      </w:r>
      <w:r w:rsidR="001B648A" w:rsidRPr="00915CFB">
        <w:t>ed</w:t>
      </w:r>
      <w:r w:rsidRPr="00915CFB">
        <w:t xml:space="preserve"> </w:t>
      </w:r>
      <w:r w:rsidR="002472D1">
        <w:t xml:space="preserve">outside of a </w:t>
      </w:r>
      <w:r w:rsidRPr="00915CFB">
        <w:t>maternity unit (home/in transit/ A&amp;E etc)</w:t>
      </w:r>
    </w:p>
    <w:p w14:paraId="111D819C" w14:textId="77777777" w:rsidR="008B079F" w:rsidRPr="00915CFB" w:rsidRDefault="00E60848" w:rsidP="00915CFB">
      <w:pPr>
        <w:spacing w:after="0"/>
        <w:rPr>
          <w:b/>
          <w:color w:val="1F497D" w:themeColor="text2"/>
        </w:rPr>
      </w:pPr>
      <w:r w:rsidRPr="00915CFB">
        <w:rPr>
          <w:b/>
          <w:color w:val="1F497D" w:themeColor="text2"/>
        </w:rPr>
        <w:t>M</w:t>
      </w:r>
      <w:r w:rsidR="0069582E" w:rsidRPr="00915CFB">
        <w:rPr>
          <w:b/>
          <w:color w:val="1F497D" w:themeColor="text2"/>
        </w:rPr>
        <w:t>aternity and neonatal teams</w:t>
      </w:r>
      <w:r w:rsidRPr="00915CFB">
        <w:rPr>
          <w:b/>
          <w:color w:val="1F497D" w:themeColor="text2"/>
        </w:rPr>
        <w:t xml:space="preserve"> to </w:t>
      </w:r>
      <w:r w:rsidR="00915CFB">
        <w:rPr>
          <w:b/>
          <w:color w:val="1F497D" w:themeColor="text2"/>
        </w:rPr>
        <w:t xml:space="preserve">jointly </w:t>
      </w:r>
      <w:r w:rsidRPr="00915CFB">
        <w:rPr>
          <w:b/>
          <w:color w:val="1F497D" w:themeColor="text2"/>
        </w:rPr>
        <w:t>complete form</w:t>
      </w:r>
    </w:p>
    <w:tbl>
      <w:tblPr>
        <w:tblW w:w="21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  <w:gridCol w:w="10366"/>
        <w:gridCol w:w="489"/>
        <w:gridCol w:w="489"/>
        <w:gridCol w:w="489"/>
      </w:tblGrid>
      <w:tr w:rsidR="00260B5C" w:rsidRPr="00294866" w14:paraId="4C83EE56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40204EE" w14:textId="77777777" w:rsidR="00260B5C" w:rsidRDefault="00260B5C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Basic details </w:t>
            </w:r>
          </w:p>
        </w:tc>
      </w:tr>
      <w:tr w:rsidR="00260B5C" w:rsidRPr="00294866" w14:paraId="7B8E9222" w14:textId="77777777" w:rsidTr="00F54BC1">
        <w:trPr>
          <w:gridAfter w:val="4"/>
          <w:wAfter w:w="11833" w:type="dxa"/>
          <w:trHeight w:val="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C5B24D7" w14:textId="64F27E71" w:rsidR="00260B5C" w:rsidRPr="004A0645" w:rsidRDefault="00260B5C" w:rsidP="004A064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Badgernet id</w:t>
            </w:r>
            <w:r w:rsidR="00064BFB">
              <w:rPr>
                <w:rFonts w:eastAsia="Times New Roman" w:cs="Arial"/>
                <w:b/>
                <w:color w:val="000000"/>
                <w:lang w:eastAsia="en-GB"/>
              </w:rPr>
              <w:t xml:space="preserve"> (s</w:t>
            </w:r>
            <w:proofErr w:type="gramStart"/>
            <w:r w:rsidR="00064BFB">
              <w:rPr>
                <w:rFonts w:eastAsia="Times New Roman" w:cs="Arial"/>
                <w:b/>
                <w:color w:val="000000"/>
                <w:lang w:eastAsia="en-GB"/>
              </w:rPr>
              <w:t xml:space="preserve">)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: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6DF" w14:textId="77777777" w:rsidR="00260B5C" w:rsidRPr="004A0645" w:rsidDel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48B3C2F7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7891C7D" w14:textId="77777777" w:rsidR="00260B5C" w:rsidRPr="004A0645" w:rsidDel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Date of delivery: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DE2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7A178B" w:rsidRPr="00294866" w14:paraId="5C1BBDC8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34B4BBB" w14:textId="77777777" w:rsidR="007A178B" w:rsidRDefault="007A178B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Unit and place of delivery: </w:t>
            </w:r>
            <w:r w:rsidRPr="007A178B">
              <w:rPr>
                <w:rFonts w:eastAsia="Times New Roman" w:cs="Arial"/>
                <w:color w:val="000000"/>
                <w:lang w:eastAsia="en-GB"/>
              </w:rPr>
              <w:t>(labour ward, theatre/ elsewhere)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224" w14:textId="77777777" w:rsidR="007A178B" w:rsidRDefault="007A178B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1689F3F4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F4C816A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Gestation at birth: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9E98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58BC3330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5609D19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Singleton / multiple: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B089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0A298154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70493DA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Birthweight (give all for multiples</w:t>
            </w:r>
            <w:r w:rsidR="00C311FF">
              <w:rPr>
                <w:rFonts w:eastAsia="Times New Roman" w:cs="Arial"/>
                <w:b/>
                <w:color w:val="000000"/>
                <w:lang w:eastAsia="en-GB"/>
              </w:rPr>
              <w:t>)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CC0" w14:textId="77777777" w:rsidR="00260B5C" w:rsidRDefault="00260B5C" w:rsidP="00260B5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345C3A" w:rsidRPr="00294866" w14:paraId="7DB5C46B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553233E" w14:textId="77777777" w:rsidR="00345C3A" w:rsidRDefault="00345C3A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Details of last </w:t>
            </w:r>
            <w:r w:rsidR="001B648A">
              <w:rPr>
                <w:rFonts w:eastAsia="Times New Roman" w:cs="Arial"/>
                <w:b/>
                <w:color w:val="000000"/>
                <w:lang w:eastAsia="en-GB"/>
              </w:rPr>
              <w:t>contact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 of mother </w:t>
            </w:r>
            <w:r w:rsidR="001B648A">
              <w:rPr>
                <w:rFonts w:eastAsia="Times New Roman" w:cs="Arial"/>
                <w:b/>
                <w:color w:val="000000"/>
                <w:lang w:eastAsia="en-GB"/>
              </w:rPr>
              <w:t xml:space="preserve">with maternity service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prior to delivery episode: </w:t>
            </w:r>
          </w:p>
          <w:p w14:paraId="117BF66A" w14:textId="2FE1689A" w:rsidR="00345C3A" w:rsidRDefault="001B648A" w:rsidP="00CA7CD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Please give date and time and </w:t>
            </w:r>
            <w:r w:rsidR="00345C3A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describe reason for </w:t>
            </w: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>contact and advice given / outcome</w:t>
            </w:r>
            <w:r w:rsidR="00345C3A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>.</w:t>
            </w:r>
            <w:r w:rsidR="00345C3A" w:rsidRPr="0030196C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="00CA7CDD">
              <w:rPr>
                <w:rFonts w:eastAsia="Times New Roman" w:cs="Arial"/>
                <w:color w:val="000000"/>
                <w:lang w:eastAsia="en-GB"/>
              </w:rPr>
              <w:t xml:space="preserve"> (</w:t>
            </w:r>
            <w:proofErr w:type="spellStart"/>
            <w:r w:rsidR="00CA7CDD" w:rsidRPr="00CA7CDD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="00CA7CDD" w:rsidRPr="00CA7CDD">
              <w:rPr>
                <w:rFonts w:eastAsia="Times New Roman" w:cs="Arial"/>
                <w:color w:val="000000"/>
                <w:lang w:eastAsia="en-GB"/>
              </w:rPr>
              <w:t xml:space="preserve"> Previous pre-term delivery, Current multiple pregnancy</w:t>
            </w:r>
            <w:r w:rsidR="00CA7CDD">
              <w:rPr>
                <w:rFonts w:eastAsia="Times New Roman" w:cs="Arial"/>
                <w:color w:val="000000"/>
                <w:lang w:eastAsia="en-GB"/>
              </w:rPr>
              <w:t xml:space="preserve">, </w:t>
            </w:r>
            <w:r w:rsidR="00CA7CDD" w:rsidRPr="00CA7CDD">
              <w:rPr>
                <w:rFonts w:eastAsia="Times New Roman" w:cs="Arial"/>
                <w:color w:val="000000"/>
                <w:lang w:eastAsia="en-GB"/>
              </w:rPr>
              <w:t xml:space="preserve">PET, APH, Signs of infection, Preterm Rupture of Membranes, Prolonged Rupture of Membranes ˃ 18 /24 hrs (please circle), Shortened cervix on scan, Previous cervical treatment, Fetal abnormality, Placenta </w:t>
            </w:r>
            <w:proofErr w:type="spellStart"/>
            <w:r w:rsidR="00CA7CDD" w:rsidRPr="00CA7CDD">
              <w:rPr>
                <w:rFonts w:eastAsia="Times New Roman" w:cs="Arial"/>
                <w:color w:val="000000"/>
                <w:lang w:eastAsia="en-GB"/>
              </w:rPr>
              <w:t>Praveia</w:t>
            </w:r>
            <w:proofErr w:type="spellEnd"/>
            <w:r w:rsidR="00CA7CDD" w:rsidRPr="00CA7CDD">
              <w:rPr>
                <w:rFonts w:eastAsia="Times New Roman" w:cs="Arial"/>
                <w:color w:val="000000"/>
                <w:lang w:eastAsia="en-GB"/>
              </w:rPr>
              <w:t>, IVF pregnancy</w:t>
            </w:r>
          </w:p>
          <w:p w14:paraId="5BA901C5" w14:textId="3D0C9B30" w:rsidR="00494D24" w:rsidRPr="007D261B" w:rsidRDefault="00494D24" w:rsidP="00C311F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Please also note if any </w:t>
            </w:r>
            <w:r w:rsidR="00B15734">
              <w:rPr>
                <w:rFonts w:eastAsia="Times New Roman" w:cs="Arial"/>
                <w:b/>
                <w:bCs/>
                <w:color w:val="000000"/>
                <w:lang w:eastAsia="en-GB"/>
              </w:rPr>
              <w:t>prior IUT in the pregnancy and</w:t>
            </w:r>
            <w:r w:rsidR="00F54BC1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</w:t>
            </w: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notable contact with </w:t>
            </w:r>
            <w:r w:rsidR="001B648A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other services </w:t>
            </w:r>
            <w:proofErr w:type="spellStart"/>
            <w:proofErr w:type="gramStart"/>
            <w:r w:rsidR="001B648A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>eg</w:t>
            </w:r>
            <w:proofErr w:type="spellEnd"/>
            <w:proofErr w:type="gramEnd"/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111</w:t>
            </w:r>
            <w:r w:rsidR="00E60848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etc</w:t>
            </w: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where concerns raised </w:t>
            </w:r>
            <w:r w:rsidR="00C311FF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>or</w:t>
            </w: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advice </w:t>
            </w:r>
            <w:r w:rsidR="00DE4F07"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>sought</w:t>
            </w:r>
            <w:r w:rsidRPr="007D261B">
              <w:rPr>
                <w:rFonts w:eastAsia="Times New Roman" w:cs="Arial"/>
                <w:b/>
                <w:bCs/>
                <w:color w:val="000000"/>
                <w:lang w:eastAsia="en-GB"/>
              </w:rPr>
              <w:t>.</w:t>
            </w:r>
          </w:p>
        </w:tc>
      </w:tr>
      <w:tr w:rsidR="00345C3A" w:rsidRPr="00294866" w14:paraId="1661AE3A" w14:textId="77777777" w:rsidTr="00DE4F07">
        <w:trPr>
          <w:gridAfter w:val="4"/>
          <w:wAfter w:w="11833" w:type="dxa"/>
          <w:trHeight w:val="4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459E" w14:textId="77777777" w:rsidR="00345C3A" w:rsidRDefault="00345C3A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66A484E7" w14:textId="77777777" w:rsidR="00E60848" w:rsidRDefault="00E60848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508B8F33" w14:textId="77777777" w:rsidR="00345C3A" w:rsidRDefault="00345C3A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150165FB" w14:textId="77777777" w:rsidR="00345C3A" w:rsidRDefault="00345C3A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71B2087A" w14:textId="77777777" w:rsidR="00E60848" w:rsidRDefault="00E60848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55FC164C" w14:textId="77777777" w:rsidR="00345C3A" w:rsidRDefault="00345C3A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42F043B1" w14:textId="77777777" w:rsidR="00345C3A" w:rsidRPr="0030196C" w:rsidRDefault="00345C3A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813196" w:rsidRPr="00294866" w14:paraId="21E3B327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C65A124" w14:textId="77777777" w:rsidR="00813196" w:rsidRDefault="00813196" w:rsidP="004A064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Delivery episode </w:t>
            </w:r>
            <w:r w:rsidR="00345C3A">
              <w:rPr>
                <w:rFonts w:eastAsia="Times New Roman" w:cs="Arial"/>
                <w:b/>
                <w:color w:val="000000"/>
                <w:lang w:eastAsia="en-GB"/>
              </w:rPr>
              <w:t xml:space="preserve">: </w:t>
            </w:r>
            <w:r w:rsidR="00345C3A" w:rsidRPr="004A0645">
              <w:rPr>
                <w:rFonts w:eastAsia="Times New Roman" w:cs="Arial"/>
                <w:color w:val="000000"/>
                <w:lang w:eastAsia="en-GB"/>
              </w:rPr>
              <w:t>Please outline any concerns at presentation of mother and rough timeline of events to delivery</w:t>
            </w:r>
            <w:r w:rsidR="00345C3A" w:rsidRPr="0030196C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813196" w:rsidRPr="00294866" w14:paraId="4F3FD777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5CA72D" w14:textId="77777777" w:rsidR="00813196" w:rsidRPr="004A0645" w:rsidRDefault="00345C3A" w:rsidP="00C311FF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Method</w:t>
            </w:r>
            <w:r w:rsidR="00813196" w:rsidRPr="00813196">
              <w:rPr>
                <w:rFonts w:eastAsia="Times New Roman" w:cs="Arial"/>
                <w:b/>
                <w:color w:val="000000"/>
                <w:lang w:eastAsia="en-GB"/>
              </w:rPr>
              <w:t xml:space="preserve"> of presentation: </w:t>
            </w:r>
            <w:r w:rsidR="00C311FF">
              <w:rPr>
                <w:rFonts w:eastAsia="Times New Roman" w:cs="Arial"/>
                <w:b/>
                <w:color w:val="000000"/>
                <w:lang w:eastAsia="en-GB"/>
              </w:rPr>
              <w:t>(</w:t>
            </w:r>
            <w:proofErr w:type="spellStart"/>
            <w:r w:rsidR="00813196" w:rsidRPr="00C311FF">
              <w:rPr>
                <w:rFonts w:eastAsia="Times New Roman" w:cs="Arial"/>
                <w:i/>
                <w:color w:val="000000"/>
                <w:lang w:eastAsia="en-GB"/>
              </w:rPr>
              <w:t>self referred</w:t>
            </w:r>
            <w:proofErr w:type="spellEnd"/>
            <w:r w:rsidR="00813196" w:rsidRPr="00C311FF">
              <w:rPr>
                <w:rFonts w:eastAsia="Times New Roman" w:cs="Arial"/>
                <w:i/>
                <w:color w:val="000000"/>
                <w:lang w:eastAsia="en-GB"/>
              </w:rPr>
              <w:t>/ambulance</w:t>
            </w:r>
            <w:r w:rsidRPr="00C311FF">
              <w:rPr>
                <w:rFonts w:eastAsia="Times New Roman" w:cs="Arial"/>
                <w:i/>
                <w:color w:val="000000"/>
                <w:lang w:eastAsia="en-GB"/>
              </w:rPr>
              <w:t xml:space="preserve"> /111/ AN advice line</w:t>
            </w:r>
            <w:r w:rsidR="00C311FF">
              <w:rPr>
                <w:rFonts w:eastAsia="Times New Roman" w:cs="Arial"/>
                <w:i/>
                <w:color w:val="000000"/>
                <w:lang w:eastAsia="en-GB"/>
              </w:rPr>
              <w:t>)</w:t>
            </w:r>
            <w:r w:rsidR="00C311FF" w:rsidRPr="00C311FF">
              <w:rPr>
                <w:rFonts w:eastAsia="Times New Roman" w:cs="Arial"/>
                <w:i/>
                <w:color w:val="000000"/>
                <w:lang w:eastAsia="en-GB"/>
              </w:rPr>
              <w:t>.</w:t>
            </w:r>
            <w:r w:rsidR="00C311FF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  <w:r w:rsidR="00492204">
              <w:rPr>
                <w:rFonts w:eastAsia="Times New Roman" w:cs="Arial"/>
                <w:b/>
                <w:color w:val="000000"/>
                <w:lang w:eastAsia="en-GB"/>
              </w:rPr>
              <w:t xml:space="preserve"> Please give date / time contact made prior to admission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2D" w14:textId="77777777" w:rsidR="00813196" w:rsidRPr="0030196C" w:rsidRDefault="00813196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345C3A" w:rsidRPr="00294866" w14:paraId="35CB001F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39D874" w14:textId="77777777" w:rsidR="00345C3A" w:rsidRPr="0030196C" w:rsidRDefault="00345C3A" w:rsidP="00E21E4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Reason for </w:t>
            </w:r>
            <w:r w:rsidRPr="00813196">
              <w:rPr>
                <w:rFonts w:eastAsia="Times New Roman" w:cs="Arial"/>
                <w:b/>
                <w:color w:val="000000"/>
                <w:lang w:eastAsia="en-GB"/>
              </w:rPr>
              <w:t>presentation: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D61" w14:textId="77777777" w:rsidR="00345C3A" w:rsidRDefault="00345C3A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16A0EA04" w14:textId="77777777" w:rsidR="00C311FF" w:rsidRDefault="00C311FF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363E64E2" w14:textId="77777777" w:rsidR="00C311FF" w:rsidRDefault="00C311FF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12B10C3E" w14:textId="77777777" w:rsidR="00C311FF" w:rsidRDefault="00C311FF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2D2F6DB5" w14:textId="77777777" w:rsidR="00C311FF" w:rsidRDefault="00C311FF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  <w:p w14:paraId="0F9081AA" w14:textId="77777777" w:rsidR="00C311FF" w:rsidRPr="0030196C" w:rsidRDefault="00C311FF" w:rsidP="0030196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20700ABF" w14:textId="77777777" w:rsidTr="00F54BC1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7D062ED" w14:textId="77777777" w:rsidR="00260B5C" w:rsidRDefault="00260B5C" w:rsidP="00C311FF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Timeline</w:t>
            </w:r>
            <w:r w:rsidR="00C311FF">
              <w:rPr>
                <w:rFonts w:eastAsia="Times New Roman" w:cs="Arial"/>
                <w:b/>
                <w:color w:val="000000"/>
                <w:lang w:eastAsia="en-GB"/>
              </w:rPr>
              <w:t>. P</w:t>
            </w:r>
            <w:r w:rsidR="00DE4F07">
              <w:rPr>
                <w:rFonts w:eastAsia="Times New Roman" w:cs="Arial"/>
                <w:b/>
                <w:color w:val="000000"/>
                <w:lang w:eastAsia="en-GB"/>
              </w:rPr>
              <w:t xml:space="preserve">lease give </w:t>
            </w:r>
            <w:r w:rsidR="00813196">
              <w:rPr>
                <w:rFonts w:eastAsia="Times New Roman" w:cs="Arial"/>
                <w:b/>
                <w:color w:val="000000"/>
                <w:lang w:eastAsia="en-GB"/>
              </w:rPr>
              <w:t>date and time</w:t>
            </w:r>
            <w:r w:rsidR="00C311FF">
              <w:rPr>
                <w:rFonts w:eastAsia="Times New Roman" w:cs="Arial"/>
                <w:b/>
                <w:color w:val="000000"/>
                <w:lang w:eastAsia="en-GB"/>
              </w:rPr>
              <w:t xml:space="preserve"> of</w:t>
            </w:r>
          </w:p>
        </w:tc>
      </w:tr>
      <w:tr w:rsidR="00345C3A" w:rsidRPr="00294866" w14:paraId="48B3362F" w14:textId="77777777" w:rsidTr="00F54BC1">
        <w:trPr>
          <w:gridAfter w:val="4"/>
          <w:wAfter w:w="11833" w:type="dxa"/>
          <w:trHeight w:val="2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5590367" w14:textId="77777777" w:rsidR="00345C3A" w:rsidRPr="004A0645" w:rsidRDefault="00345C3A" w:rsidP="007A17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4A0645">
              <w:rPr>
                <w:rFonts w:eastAsia="Times New Roman" w:cs="Arial"/>
                <w:color w:val="000000"/>
                <w:lang w:eastAsia="en-GB"/>
              </w:rPr>
              <w:t xml:space="preserve">Arrival to </w:t>
            </w:r>
            <w:r w:rsidR="007A178B">
              <w:rPr>
                <w:rFonts w:eastAsia="Times New Roman" w:cs="Arial"/>
                <w:color w:val="000000"/>
                <w:lang w:eastAsia="en-GB"/>
              </w:rPr>
              <w:t>unit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ADE" w14:textId="77777777" w:rsidR="00345C3A" w:rsidRPr="0030196C" w:rsidDel="00260B5C" w:rsidRDefault="00345C3A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345C3A" w:rsidRPr="00294866" w14:paraId="0D3DA575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E327341" w14:textId="77777777" w:rsidR="00345C3A" w:rsidRPr="004A0645" w:rsidDel="00260B5C" w:rsidRDefault="00345C3A" w:rsidP="004A064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4A0645">
              <w:rPr>
                <w:rFonts w:eastAsia="Times New Roman" w:cs="Arial"/>
                <w:color w:val="000000"/>
                <w:lang w:eastAsia="en-GB"/>
              </w:rPr>
              <w:t xml:space="preserve">Start of </w:t>
            </w:r>
            <w:r w:rsidR="00E21E4C">
              <w:rPr>
                <w:rFonts w:eastAsia="Times New Roman" w:cs="Arial"/>
                <w:color w:val="000000"/>
                <w:lang w:eastAsia="en-GB"/>
              </w:rPr>
              <w:t>established labour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7B6" w14:textId="77777777" w:rsidR="00345C3A" w:rsidRDefault="00345C3A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492204" w:rsidRPr="00294866" w14:paraId="33D26031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1011FCC" w14:textId="77777777" w:rsidR="00345C3A" w:rsidRPr="004A0645" w:rsidRDefault="00345C3A" w:rsidP="004A064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4A0645">
              <w:rPr>
                <w:rFonts w:eastAsia="Times New Roman" w:cs="Arial"/>
                <w:color w:val="000000"/>
                <w:lang w:eastAsia="en-GB"/>
              </w:rPr>
              <w:t>Rupture of membranes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19D" w14:textId="77777777" w:rsidR="00345C3A" w:rsidRDefault="00345C3A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492204" w:rsidRPr="00294866" w14:paraId="6E0D57BB" w14:textId="77777777" w:rsidTr="00F54BC1">
        <w:trPr>
          <w:gridAfter w:val="4"/>
          <w:wAfter w:w="11833" w:type="dxa"/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8C110E4" w14:textId="77777777" w:rsidR="00345C3A" w:rsidRPr="004A0645" w:rsidRDefault="00C311FF" w:rsidP="004A064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D</w:t>
            </w:r>
            <w:r w:rsidR="00345C3A" w:rsidRPr="004A0645">
              <w:rPr>
                <w:rFonts w:eastAsia="Times New Roman" w:cs="Arial"/>
                <w:color w:val="000000"/>
                <w:lang w:eastAsia="en-GB"/>
              </w:rPr>
              <w:t>elivery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D38C" w14:textId="77777777" w:rsidR="00345C3A" w:rsidRDefault="00345C3A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DE4F07" w:rsidRPr="00294866" w14:paraId="2E8CDC83" w14:textId="77777777" w:rsidTr="00F54BC1">
        <w:trPr>
          <w:gridAfter w:val="4"/>
          <w:wAfter w:w="11833" w:type="dxa"/>
          <w:trHeight w:val="1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0EB91C7" w14:textId="77777777" w:rsidR="00260B5C" w:rsidRPr="00F54BC1" w:rsidRDefault="00345C3A" w:rsidP="004A0645">
            <w:pPr>
              <w:rPr>
                <w:bCs/>
                <w:lang w:eastAsia="en-GB"/>
              </w:rPr>
            </w:pPr>
            <w:r w:rsidRPr="00F54BC1">
              <w:rPr>
                <w:rFonts w:eastAsia="Times New Roman" w:cs="Arial"/>
                <w:bCs/>
                <w:color w:val="000000"/>
                <w:lang w:eastAsia="en-GB"/>
              </w:rPr>
              <w:t xml:space="preserve">Method of </w:t>
            </w:r>
            <w:proofErr w:type="gramStart"/>
            <w:r w:rsidRPr="00F54BC1">
              <w:rPr>
                <w:rFonts w:eastAsia="Times New Roman" w:cs="Arial"/>
                <w:bCs/>
                <w:color w:val="000000"/>
                <w:lang w:eastAsia="en-GB"/>
              </w:rPr>
              <w:t>delivery :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80D" w14:textId="77777777" w:rsidR="00260B5C" w:rsidRPr="0030196C" w:rsidRDefault="00260B5C" w:rsidP="00260B5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494D24" w:rsidRPr="00294866" w14:paraId="74341B08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CF4537F" w14:textId="77777777" w:rsidR="00494D24" w:rsidRDefault="00494D24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494D24">
              <w:rPr>
                <w:rFonts w:eastAsia="Times New Roman" w:cs="Arial"/>
                <w:b/>
                <w:color w:val="000000"/>
                <w:lang w:eastAsia="en-GB"/>
              </w:rPr>
              <w:lastRenderedPageBreak/>
              <w:t>Prior to delivery were any of the following carried out/administered?</w:t>
            </w:r>
          </w:p>
        </w:tc>
      </w:tr>
      <w:tr w:rsidR="00260B5C" w:rsidRPr="00294866" w14:paraId="7B1D1938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DFDF154" w14:textId="77777777" w:rsidR="00260B5C" w:rsidRPr="004A0645" w:rsidDel="00260B5C" w:rsidRDefault="00494D24" w:rsidP="00C50134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0196C">
              <w:rPr>
                <w:rFonts w:eastAsia="Times New Roman" w:cs="Arial"/>
                <w:b/>
                <w:lang w:eastAsia="en-GB"/>
              </w:rPr>
              <w:t>Fibronectin</w:t>
            </w:r>
            <w:r w:rsidR="00C50134">
              <w:rPr>
                <w:rFonts w:eastAsia="Times New Roman" w:cs="Arial"/>
                <w:b/>
                <w:lang w:eastAsia="en-GB"/>
              </w:rPr>
              <w:t>/</w:t>
            </w:r>
            <w:proofErr w:type="spellStart"/>
            <w:r w:rsidR="00C50134">
              <w:rPr>
                <w:rFonts w:eastAsia="Times New Roman" w:cs="Arial"/>
                <w:b/>
                <w:lang w:eastAsia="en-GB"/>
              </w:rPr>
              <w:t>PartoSure</w:t>
            </w:r>
            <w:proofErr w:type="spellEnd"/>
            <w:r w:rsidRPr="0030196C">
              <w:rPr>
                <w:rFonts w:eastAsia="Times New Roman" w:cs="Arial"/>
                <w:b/>
                <w:lang w:eastAsia="en-GB"/>
              </w:rPr>
              <w:t xml:space="preserve"> test</w:t>
            </w:r>
            <w:r>
              <w:rPr>
                <w:rFonts w:eastAsia="Times New Roman" w:cs="Arial"/>
                <w:lang w:eastAsia="en-GB"/>
              </w:rPr>
              <w:t xml:space="preserve"> : if so state </w:t>
            </w:r>
            <w:r w:rsidR="00C50134">
              <w:rPr>
                <w:rFonts w:eastAsia="Times New Roman" w:cs="Arial"/>
                <w:lang w:eastAsia="en-GB"/>
              </w:rPr>
              <w:t xml:space="preserve">date and </w:t>
            </w:r>
            <w:r>
              <w:rPr>
                <w:rFonts w:eastAsia="Times New Roman" w:cs="Arial"/>
                <w:lang w:eastAsia="en-GB"/>
              </w:rPr>
              <w:t xml:space="preserve">result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DAE3" w14:textId="77777777" w:rsidR="00260B5C" w:rsidRPr="0030196C" w:rsidRDefault="00260B5C" w:rsidP="00260B5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CA7CDD" w:rsidRPr="00294866" w14:paraId="2490D939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A75D65E" w14:textId="28CEA2A4" w:rsidR="00CA7CDD" w:rsidRPr="0030196C" w:rsidRDefault="00CA7CDD" w:rsidP="00DE4F07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0196C">
              <w:rPr>
                <w:rFonts w:eastAsia="Times New Roman" w:cs="Arial"/>
                <w:b/>
                <w:lang w:eastAsia="en-GB"/>
              </w:rPr>
              <w:t xml:space="preserve">Rescue cerclage : </w:t>
            </w:r>
            <w:r w:rsidRPr="00922D2A">
              <w:rPr>
                <w:rFonts w:eastAsia="Times New Roman" w:cs="Arial"/>
                <w:lang w:eastAsia="en-GB"/>
              </w:rPr>
              <w:t>date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8A0" w14:textId="77777777" w:rsidR="00CA7CDD" w:rsidRPr="0030196C" w:rsidRDefault="00CA7CDD" w:rsidP="00260B5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CA7CDD" w:rsidRPr="00294866" w14:paraId="17DD4305" w14:textId="77777777" w:rsidTr="0013167B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0820A99" w14:textId="0589EBBA" w:rsidR="00CA7CDD" w:rsidRDefault="00CA7CDD" w:rsidP="0013167B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Preterm optimisation</w:t>
            </w:r>
            <w:r w:rsidR="007D261B">
              <w:rPr>
                <w:rFonts w:eastAsia="Times New Roman" w:cs="Arial"/>
                <w:b/>
                <w:color w:val="000000"/>
                <w:lang w:eastAsia="en-GB"/>
              </w:rPr>
              <w:t xml:space="preserve">: Please detail these elements below </w:t>
            </w:r>
          </w:p>
        </w:tc>
      </w:tr>
      <w:tr w:rsidR="00260B5C" w:rsidRPr="00294866" w14:paraId="1341A520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65D629F" w14:textId="77777777" w:rsidR="00260B5C" w:rsidRPr="004A0645" w:rsidDel="00260B5C" w:rsidRDefault="00494D24" w:rsidP="00DE4F0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0196C">
              <w:rPr>
                <w:rFonts w:eastAsia="Times New Roman" w:cs="Arial"/>
                <w:b/>
                <w:lang w:eastAsia="en-GB"/>
              </w:rPr>
              <w:t xml:space="preserve">Antenatal steroids </w:t>
            </w:r>
            <w:proofErr w:type="gramStart"/>
            <w:r w:rsidRPr="0030196C">
              <w:rPr>
                <w:rFonts w:eastAsia="Times New Roman" w:cs="Arial"/>
                <w:b/>
                <w:lang w:eastAsia="en-GB"/>
              </w:rPr>
              <w:t>given</w:t>
            </w:r>
            <w:r>
              <w:rPr>
                <w:rFonts w:eastAsia="Times New Roman" w:cs="Arial"/>
                <w:lang w:eastAsia="en-GB"/>
              </w:rPr>
              <w:t xml:space="preserve"> :</w:t>
            </w:r>
            <w:proofErr w:type="gramEnd"/>
            <w:r>
              <w:rPr>
                <w:rFonts w:eastAsia="Times New Roman" w:cs="Arial"/>
                <w:lang w:eastAsia="en-GB"/>
              </w:rPr>
              <w:t xml:space="preserve"> date &amp; time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92E" w14:textId="77777777" w:rsidR="00260B5C" w:rsidRPr="0030196C" w:rsidRDefault="00260B5C" w:rsidP="00260B5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2CB5299D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868872D" w14:textId="77777777" w:rsidR="00260B5C" w:rsidRPr="004A0645" w:rsidDel="00260B5C" w:rsidRDefault="00494D24" w:rsidP="00C50134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0196C">
              <w:rPr>
                <w:rFonts w:eastAsia="Times New Roman" w:cs="Arial"/>
                <w:b/>
                <w:lang w:eastAsia="en-GB"/>
              </w:rPr>
              <w:t xml:space="preserve">Mg SO4 </w:t>
            </w:r>
            <w:proofErr w:type="gramStart"/>
            <w:r w:rsidRPr="0030196C">
              <w:rPr>
                <w:rFonts w:eastAsia="Times New Roman" w:cs="Arial"/>
                <w:b/>
                <w:lang w:eastAsia="en-GB"/>
              </w:rPr>
              <w:t>given</w:t>
            </w:r>
            <w:r>
              <w:rPr>
                <w:rFonts w:eastAsia="Times New Roman" w:cs="Arial"/>
                <w:lang w:eastAsia="en-GB"/>
              </w:rPr>
              <w:t xml:space="preserve"> :</w:t>
            </w:r>
            <w:proofErr w:type="gramEnd"/>
            <w:r>
              <w:rPr>
                <w:rFonts w:eastAsia="Times New Roman" w:cs="Arial"/>
                <w:lang w:eastAsia="en-GB"/>
              </w:rPr>
              <w:t xml:space="preserve"> date &amp; time. Loading </w:t>
            </w:r>
            <w:r w:rsidR="00C50134">
              <w:rPr>
                <w:rFonts w:eastAsia="Times New Roman" w:cs="Arial"/>
                <w:lang w:eastAsia="en-GB"/>
              </w:rPr>
              <w:t>/</w:t>
            </w:r>
            <w:r>
              <w:rPr>
                <w:rFonts w:eastAsia="Times New Roman" w:cs="Arial"/>
                <w:lang w:eastAsia="en-GB"/>
              </w:rPr>
              <w:t xml:space="preserve"> maintenance dose</w:t>
            </w:r>
            <w:r w:rsidRPr="004A0645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F49" w14:textId="77777777" w:rsidR="00260B5C" w:rsidRPr="0030196C" w:rsidRDefault="00260B5C" w:rsidP="00260B5C">
            <w:pPr>
              <w:spacing w:after="0" w:line="240" w:lineRule="auto"/>
              <w:ind w:left="720" w:hanging="720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260B5C" w:rsidRPr="00294866" w14:paraId="4F135442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3D0A3A8F" w14:textId="76AB70A8" w:rsidR="00260B5C" w:rsidRDefault="00494D24" w:rsidP="00D62D4B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196C">
              <w:rPr>
                <w:rFonts w:eastAsia="Times New Roman" w:cs="Arial"/>
                <w:b/>
                <w:lang w:eastAsia="en-GB"/>
              </w:rPr>
              <w:t xml:space="preserve">Maternal </w:t>
            </w:r>
            <w:r w:rsidR="00CA7CDD">
              <w:rPr>
                <w:rFonts w:eastAsia="Times New Roman" w:cs="Arial"/>
                <w:b/>
                <w:lang w:eastAsia="en-GB"/>
              </w:rPr>
              <w:t xml:space="preserve">Intravenous </w:t>
            </w:r>
            <w:r w:rsidRPr="0030196C">
              <w:rPr>
                <w:rFonts w:eastAsia="Times New Roman" w:cs="Arial"/>
                <w:b/>
                <w:lang w:eastAsia="en-GB"/>
              </w:rPr>
              <w:t>antibiotics</w:t>
            </w:r>
            <w:r>
              <w:rPr>
                <w:rFonts w:eastAsia="Times New Roman" w:cs="Arial"/>
                <w:lang w:eastAsia="en-GB"/>
              </w:rPr>
              <w:t xml:space="preserve"> : date &amp; time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793" w14:textId="77777777" w:rsidR="00260B5C" w:rsidRPr="004A0645" w:rsidRDefault="00260B5C" w:rsidP="00BE5997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F54BC1" w:rsidRPr="00294866" w14:paraId="66AC9D66" w14:textId="77777777" w:rsidTr="00F54BC1">
        <w:trPr>
          <w:gridAfter w:val="4"/>
          <w:wAfter w:w="11833" w:type="dxa"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1CE891C8" w14:textId="0856C889" w:rsidR="00F54BC1" w:rsidRPr="0030196C" w:rsidRDefault="00F54BC1" w:rsidP="00D62D4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Antenatal counselling prior to delivery (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Maternity/ Paediatric /Level)</w:t>
            </w:r>
            <w:r>
              <w:rPr>
                <w:rFonts w:eastAsia="Times New Roman" w:cs="Arial"/>
                <w:b/>
                <w:lang w:eastAsia="en-GB"/>
              </w:rPr>
              <w:t xml:space="preserve">: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C9E" w14:textId="524CB48E" w:rsidR="00F54BC1" w:rsidRPr="004A0645" w:rsidRDefault="00F54BC1" w:rsidP="00BE5997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F54BC1" w:rsidRPr="00294866" w14:paraId="151DAE83" w14:textId="77777777" w:rsidTr="00F54BC1">
        <w:trPr>
          <w:gridAfter w:val="4"/>
          <w:wAfter w:w="11833" w:type="dxa"/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3944A5C" w14:textId="6CF70E07" w:rsidR="00F54BC1" w:rsidRPr="004A0645" w:rsidDel="00345C3A" w:rsidRDefault="00F54BC1" w:rsidP="008E2178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Cord clamping. Time deferred.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1DA" w14:textId="2F18C830" w:rsidR="00F54BC1" w:rsidRDefault="00F54BC1" w:rsidP="00D62D4B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F54BC1" w:rsidRPr="00294866" w14:paraId="09FCC0D9" w14:textId="77777777" w:rsidTr="00F54BC1">
        <w:trPr>
          <w:gridAfter w:val="4"/>
          <w:wAfter w:w="11833" w:type="dxa"/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4D1CF8B" w14:textId="33E07019" w:rsidR="00F54BC1" w:rsidRDefault="00F54BC1" w:rsidP="008E2178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Thermoregulation. Temperature on arrival to NICU 36.5-37.5?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DCF" w14:textId="654E9438" w:rsidR="00F54BC1" w:rsidRDefault="00F54BC1" w:rsidP="00D62D4B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494D24" w:rsidRPr="00294866" w14:paraId="088A2AD5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EBC83CD" w14:textId="659ADC6D" w:rsidR="00494D24" w:rsidRDefault="0014262D" w:rsidP="00C50134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C50134">
              <w:rPr>
                <w:rFonts w:eastAsia="Times New Roman" w:cs="Arial"/>
                <w:b/>
                <w:color w:val="000000"/>
                <w:lang w:eastAsia="en-GB"/>
              </w:rPr>
              <w:t xml:space="preserve">Please outline reason(s) why </w:t>
            </w:r>
            <w:r w:rsidR="00C50134">
              <w:rPr>
                <w:rFonts w:eastAsia="Times New Roman" w:cs="Arial"/>
                <w:b/>
                <w:color w:val="000000"/>
                <w:lang w:eastAsia="en-GB"/>
              </w:rPr>
              <w:t xml:space="preserve">in-utero </w:t>
            </w:r>
            <w:r w:rsidRPr="00C50134">
              <w:rPr>
                <w:rFonts w:eastAsia="Times New Roman" w:cs="Arial"/>
                <w:b/>
                <w:color w:val="000000"/>
                <w:lang w:eastAsia="en-GB"/>
              </w:rPr>
              <w:t>transfer did not occur</w:t>
            </w:r>
          </w:p>
          <w:p w14:paraId="11190965" w14:textId="15720305" w:rsidR="00963367" w:rsidRPr="00C50134" w:rsidRDefault="00963367" w:rsidP="00963367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[were attempts were made to locate bed/ cots in tertiary centre(s)</w:t>
            </w:r>
            <w:r w:rsidR="00530ADE">
              <w:rPr>
                <w:rFonts w:eastAsia="Times New Roman" w:cs="Arial"/>
                <w:b/>
                <w:color w:val="000000"/>
                <w:lang w:eastAsia="en-GB"/>
              </w:rPr>
              <w:t>, were</w:t>
            </w:r>
            <w:r w:rsidR="00530ADE" w:rsidRPr="00530ADE">
              <w:rPr>
                <w:rFonts w:eastAsia="Times New Roman" w:cs="Arial"/>
                <w:b/>
                <w:color w:val="000000"/>
                <w:lang w:eastAsia="en-GB"/>
              </w:rPr>
              <w:t xml:space="preserve"> Tertiary NICU unable to accept, Tertiary Obstetric service unable to accept, Delivery occurred prior to transfer, Maternal condition unsafe for transfer, Delivery indicated immediately.</w:t>
            </w:r>
            <w:r w:rsidR="00F54BC1">
              <w:rPr>
                <w:rFonts w:eastAsia="Times New Roman" w:cs="Arial"/>
                <w:b/>
                <w:color w:val="000000"/>
                <w:lang w:eastAsia="en-GB"/>
              </w:rPr>
              <w:t xml:space="preserve"> I</w:t>
            </w:r>
            <w:r w:rsidR="00F54BC1" w:rsidRPr="00F54BC1">
              <w:rPr>
                <w:rFonts w:eastAsia="Times New Roman" w:cs="Arial"/>
                <w:b/>
                <w:color w:val="000000"/>
                <w:lang w:eastAsia="en-GB"/>
              </w:rPr>
              <w:t>nclude level/ grade of senior team involvement / escalation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]</w:t>
            </w:r>
          </w:p>
        </w:tc>
      </w:tr>
      <w:tr w:rsidR="0014262D" w:rsidRPr="00294866" w14:paraId="14AA7FBB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13C9" w14:textId="2D80F984" w:rsidR="0014262D" w:rsidRDefault="0014262D" w:rsidP="00D62D4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FD7D5D1" w14:textId="77777777" w:rsidR="0014262D" w:rsidRDefault="0014262D" w:rsidP="00D62D4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16329DED" w14:textId="77777777" w:rsidR="00963367" w:rsidRDefault="00963367" w:rsidP="00D62D4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2EE14F43" w14:textId="77777777" w:rsidR="0014262D" w:rsidRPr="004A0645" w:rsidRDefault="0014262D" w:rsidP="00D62D4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14262D" w:rsidRPr="00294866" w14:paraId="5E9CBE36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BF2D9DC" w14:textId="77777777" w:rsidR="0014262D" w:rsidRPr="00D909B7" w:rsidRDefault="00963367" w:rsidP="00D909B7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At what stage were the tertiary NIC</w:t>
            </w:r>
            <w:r w:rsidR="00D909B7">
              <w:rPr>
                <w:rFonts w:eastAsia="Times New Roman" w:cs="Arial"/>
                <w:b/>
                <w:color w:val="000000"/>
                <w:lang w:eastAsia="en-GB"/>
              </w:rPr>
              <w:t xml:space="preserve">U informed of </w:t>
            </w:r>
            <w:r w:rsidR="00523C84">
              <w:rPr>
                <w:rFonts w:eastAsia="Times New Roman" w:cs="Arial"/>
                <w:b/>
                <w:color w:val="000000"/>
                <w:lang w:eastAsia="en-GB"/>
              </w:rPr>
              <w:t xml:space="preserve">the </w:t>
            </w:r>
            <w:r w:rsidR="00D909B7">
              <w:rPr>
                <w:rFonts w:eastAsia="Times New Roman" w:cs="Arial"/>
                <w:b/>
                <w:color w:val="000000"/>
                <w:lang w:eastAsia="en-GB"/>
              </w:rPr>
              <w:t>delivery (or pending delivery)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. </w:t>
            </w:r>
            <w:r w:rsidRPr="00523C84">
              <w:rPr>
                <w:rFonts w:eastAsia="Times New Roman" w:cs="Arial"/>
                <w:color w:val="000000"/>
                <w:lang w:eastAsia="en-GB"/>
              </w:rPr>
              <w:t>Outline communication that took place with Tertiary NIC</w:t>
            </w:r>
            <w:r w:rsidR="00D909B7" w:rsidRPr="00523C84">
              <w:rPr>
                <w:rFonts w:eastAsia="Times New Roman" w:cs="Arial"/>
                <w:color w:val="000000"/>
                <w:lang w:eastAsia="en-GB"/>
              </w:rPr>
              <w:t xml:space="preserve"> and any support provided</w:t>
            </w:r>
          </w:p>
        </w:tc>
      </w:tr>
      <w:tr w:rsidR="0014262D" w:rsidRPr="00294866" w14:paraId="344BB1A3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1008" w14:textId="77777777" w:rsidR="0014262D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5485EAC2" w14:textId="77777777" w:rsidR="0014262D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308BE4E0" w14:textId="77777777" w:rsidR="0014262D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01D83B66" w14:textId="77777777" w:rsidR="00D909B7" w:rsidRDefault="00D909B7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5F6B593F" w14:textId="77777777" w:rsidR="0014262D" w:rsidRPr="0030196C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14262D" w:rsidRPr="00294866" w14:paraId="216E8721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EA8C56" w14:textId="79AEF133" w:rsidR="0014262D" w:rsidRPr="00C50134" w:rsidRDefault="00C50134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C50134">
              <w:rPr>
                <w:rFonts w:eastAsia="Times New Roman" w:cs="Arial"/>
                <w:b/>
                <w:color w:val="000000"/>
                <w:lang w:eastAsia="en-GB"/>
              </w:rPr>
              <w:t>When were the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  <w:r w:rsidR="0014262D" w:rsidRPr="00C50134">
              <w:rPr>
                <w:rFonts w:eastAsia="Times New Roman" w:cs="Arial"/>
                <w:b/>
                <w:color w:val="000000"/>
                <w:lang w:eastAsia="en-GB"/>
              </w:rPr>
              <w:t xml:space="preserve">Neonatal transport team </w:t>
            </w:r>
            <w:r w:rsidRPr="00C50134">
              <w:rPr>
                <w:rFonts w:eastAsia="Times New Roman" w:cs="Arial"/>
                <w:b/>
                <w:color w:val="000000"/>
                <w:lang w:eastAsia="en-GB"/>
              </w:rPr>
              <w:t>contacted</w:t>
            </w:r>
            <w:r w:rsidR="007D261B">
              <w:rPr>
                <w:rFonts w:eastAsia="Times New Roman" w:cs="Arial"/>
                <w:b/>
                <w:color w:val="000000"/>
                <w:lang w:eastAsia="en-GB"/>
              </w:rPr>
              <w:t xml:space="preserve">: Date / time </w:t>
            </w:r>
          </w:p>
          <w:p w14:paraId="7F169C13" w14:textId="77777777" w:rsidR="0014262D" w:rsidRPr="00C50134" w:rsidRDefault="0014262D" w:rsidP="004A0645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C50134">
              <w:rPr>
                <w:rFonts w:eastAsia="Times New Roman" w:cs="Arial"/>
                <w:color w:val="000000"/>
                <w:lang w:eastAsia="en-GB"/>
              </w:rPr>
              <w:t>outline of communication that took place:</w:t>
            </w:r>
          </w:p>
        </w:tc>
      </w:tr>
      <w:tr w:rsidR="0014262D" w:rsidRPr="00294866" w14:paraId="72C7C1DD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CB24" w14:textId="77777777" w:rsidR="0014262D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2577E8DD" w14:textId="77777777" w:rsidR="00C50134" w:rsidRDefault="00C5013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042D3663" w14:textId="77777777" w:rsidR="00C50134" w:rsidRPr="00C50134" w:rsidRDefault="00C5013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558C2E1C" w14:textId="77777777" w:rsidR="0014262D" w:rsidRPr="00C50134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DD1C036" w14:textId="77777777" w:rsidR="0014262D" w:rsidRPr="00C50134" w:rsidRDefault="0014262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DE4F07" w:rsidRPr="00294866" w14:paraId="682F989B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4652B00" w14:textId="77777777" w:rsidR="00EF4CBD" w:rsidRPr="0030196C" w:rsidRDefault="00EF4CBD" w:rsidP="00915CFB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492204">
              <w:rPr>
                <w:rFonts w:eastAsia="Times New Roman" w:cs="Arial"/>
                <w:b/>
                <w:color w:val="000000"/>
                <w:lang w:eastAsia="en-GB"/>
              </w:rPr>
              <w:t>Outcome of baby :</w:t>
            </w: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eg</w:t>
            </w:r>
            <w:proofErr w:type="spellEnd"/>
            <w:r>
              <w:rPr>
                <w:rFonts w:eastAsia="Times New Roman"/>
              </w:rPr>
              <w:t xml:space="preserve"> transferred</w:t>
            </w:r>
            <w:r w:rsidR="00915CFB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If remained on unit please say whether discussed with tertiary centre (If so who &amp; when)</w:t>
            </w:r>
          </w:p>
        </w:tc>
      </w:tr>
      <w:tr w:rsidR="00EF4CBD" w:rsidRPr="00294866" w14:paraId="291C09B7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6B06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2F5C6A32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0762CFAB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4C57BE1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572E5FBF" w14:textId="77777777" w:rsidR="00EF4CBD" w:rsidRPr="0030196C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492204" w:rsidRPr="00294866" w14:paraId="6E3CDD3A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3AD7777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492204">
              <w:rPr>
                <w:rFonts w:eastAsia="Times New Roman" w:cs="Arial"/>
                <w:b/>
                <w:color w:val="000000"/>
                <w:lang w:eastAsia="en-GB"/>
              </w:rPr>
              <w:lastRenderedPageBreak/>
              <w:t>Have you reviewed this as a maternity clinical incident within your Trust?</w:t>
            </w:r>
          </w:p>
          <w:p w14:paraId="20CCDCBC" w14:textId="77777777" w:rsidR="00492204" w:rsidRPr="0030196C" w:rsidRDefault="00492204" w:rsidP="0030196C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If yes, </w:t>
            </w:r>
            <w:r w:rsidRPr="00492204">
              <w:rPr>
                <w:rFonts w:eastAsia="Times New Roman" w:cs="Arial"/>
                <w:color w:val="000000"/>
                <w:lang w:eastAsia="en-GB"/>
              </w:rPr>
              <w:t>Name / title of reviewer(s)</w:t>
            </w:r>
            <w:r>
              <w:rPr>
                <w:rFonts w:eastAsia="Times New Roman" w:cs="Arial"/>
                <w:color w:val="000000"/>
                <w:lang w:eastAsia="en-GB"/>
              </w:rPr>
              <w:t>:</w:t>
            </w:r>
          </w:p>
        </w:tc>
      </w:tr>
      <w:tr w:rsidR="00492204" w:rsidRPr="00294866" w14:paraId="07B589F1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FE78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0AD219F0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3939C595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85DC436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403D38B7" w14:textId="77777777" w:rsidR="00492204" w:rsidRPr="0030196C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492204" w:rsidRPr="00294866" w14:paraId="34EA2C0D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A79A4A3" w14:textId="77777777" w:rsidR="00492204" w:rsidRDefault="00492204" w:rsidP="004A064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color w:val="000000"/>
                <w:lang w:eastAsia="en-GB"/>
              </w:rPr>
              <w:t>Following review w</w:t>
            </w:r>
            <w:r w:rsidRPr="0030196C">
              <w:rPr>
                <w:rFonts w:eastAsia="Times New Roman" w:cs="Arial"/>
                <w:b/>
                <w:color w:val="000000"/>
                <w:lang w:eastAsia="en-GB"/>
              </w:rPr>
              <w:t>as this birth in the wrong place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 potentially avoidable and what were the opportunities that were potentially missed</w:t>
            </w:r>
          </w:p>
          <w:p w14:paraId="07ADE300" w14:textId="77777777" w:rsidR="00492204" w:rsidRPr="0030196C" w:rsidRDefault="00492204" w:rsidP="00DE4F07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492204">
              <w:rPr>
                <w:rFonts w:eastAsia="Times New Roman" w:cs="Arial"/>
                <w:color w:val="000000"/>
                <w:lang w:eastAsia="en-GB"/>
              </w:rPr>
              <w:t>(</w:t>
            </w:r>
            <w:proofErr w:type="spellStart"/>
            <w:r w:rsidRPr="00492204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Pr="00492204">
              <w:rPr>
                <w:rFonts w:eastAsia="Times New Roman" w:cs="Arial"/>
                <w:color w:val="000000"/>
                <w:lang w:eastAsia="en-GB"/>
              </w:rPr>
              <w:t xml:space="preserve"> could anything </w:t>
            </w:r>
            <w:r w:rsidR="00DE4F07">
              <w:rPr>
                <w:rFonts w:eastAsia="Times New Roman" w:cs="Arial"/>
                <w:color w:val="000000"/>
                <w:lang w:eastAsia="en-GB"/>
              </w:rPr>
              <w:t xml:space="preserve">reasonably </w:t>
            </w:r>
            <w:r w:rsidRPr="00492204">
              <w:rPr>
                <w:rFonts w:eastAsia="Times New Roman" w:cs="Arial"/>
                <w:color w:val="000000"/>
                <w:lang w:eastAsia="en-GB"/>
              </w:rPr>
              <w:t xml:space="preserve">have been done differently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within your trust or by others </w:t>
            </w:r>
            <w:proofErr w:type="spellStart"/>
            <w:r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>
              <w:rPr>
                <w:rFonts w:eastAsia="Times New Roman" w:cs="Arial"/>
                <w:color w:val="000000"/>
                <w:lang w:eastAsia="en-GB"/>
              </w:rPr>
              <w:t xml:space="preserve"> 111, ambulance service, GP etc</w:t>
            </w:r>
            <w:r w:rsidR="00EF4CBD">
              <w:rPr>
                <w:rFonts w:eastAsia="Times New Roman" w:cs="Arial"/>
                <w:color w:val="000000"/>
                <w:lang w:eastAsia="en-GB"/>
              </w:rPr>
              <w:t xml:space="preserve"> at any stage prior to delivery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  <w:r w:rsidRPr="00492204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</w:tr>
      <w:tr w:rsidR="00492204" w:rsidRPr="00294866" w14:paraId="7B4A1166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B947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61D8A85D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4FBFF43E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1209BD0D" w14:textId="77777777" w:rsidR="00492204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1AA65CFD" w14:textId="77777777" w:rsidR="00492204" w:rsidRPr="0030196C" w:rsidRDefault="00492204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EF4CBD" w:rsidRPr="00294866" w14:paraId="532F44FB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8A7ECC" w14:textId="77777777" w:rsidR="00EF4CBD" w:rsidRPr="0030196C" w:rsidRDefault="00EF4CBD" w:rsidP="00EF4CB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EF4CBD">
              <w:rPr>
                <w:rFonts w:eastAsia="Times New Roman" w:cs="Arial"/>
                <w:b/>
                <w:color w:val="000000"/>
                <w:lang w:eastAsia="en-GB"/>
              </w:rPr>
              <w:t>Please comment on any immediate learning from this case or identified learning from the review undertaken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, and what actions are planned to address</w:t>
            </w:r>
            <w:r w:rsidRPr="00492204">
              <w:rPr>
                <w:rFonts w:eastAsia="Times New Roman" w:cs="Arial"/>
                <w:color w:val="000000"/>
                <w:lang w:eastAsia="en-GB"/>
              </w:rPr>
              <w:t>.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>
              <w:rPr>
                <w:rFonts w:eastAsia="Times New Roman" w:cs="Arial"/>
                <w:color w:val="000000"/>
                <w:lang w:eastAsia="en-GB"/>
              </w:rPr>
              <w:t xml:space="preserve"> A</w:t>
            </w:r>
            <w:r w:rsidRPr="00492204">
              <w:rPr>
                <w:rFonts w:eastAsia="Times New Roman" w:cs="Arial"/>
                <w:color w:val="000000"/>
                <w:lang w:eastAsia="en-GB"/>
              </w:rPr>
              <w:t xml:space="preserve">re </w:t>
            </w:r>
            <w:proofErr w:type="gramStart"/>
            <w:r w:rsidRPr="00492204">
              <w:rPr>
                <w:rFonts w:eastAsia="Times New Roman" w:cs="Arial"/>
                <w:color w:val="000000"/>
                <w:lang w:eastAsia="en-GB"/>
              </w:rPr>
              <w:t>there</w:t>
            </w:r>
            <w:proofErr w:type="gramEnd"/>
            <w:r w:rsidRPr="00492204">
              <w:rPr>
                <w:rFonts w:eastAsia="Times New Roman" w:cs="Arial"/>
                <w:color w:val="000000"/>
                <w:lang w:eastAsia="en-GB"/>
              </w:rPr>
              <w:t xml:space="preserve"> processes that c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ould be improved in the future, Was documentation adequate? </w:t>
            </w:r>
          </w:p>
        </w:tc>
      </w:tr>
      <w:tr w:rsidR="00EF4CBD" w:rsidRPr="00294866" w14:paraId="3666D3FE" w14:textId="77777777" w:rsidTr="00DE4F07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2819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6AED3BE5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2A1FA0DA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1A6A8AF6" w14:textId="77777777" w:rsidR="00EF4CBD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0461C8F3" w14:textId="77777777" w:rsidR="00EF4CBD" w:rsidRPr="0030196C" w:rsidRDefault="00EF4CBD" w:rsidP="0030196C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7A178B" w:rsidRPr="00294866" w14:paraId="14C6E5A3" w14:textId="77777777" w:rsidTr="00DE4F07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1DF7637" w14:textId="77777777" w:rsidR="00492204" w:rsidRPr="0030196C" w:rsidRDefault="00492204" w:rsidP="0030196C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492204">
              <w:rPr>
                <w:rFonts w:eastAsia="Times New Roman" w:cs="Arial"/>
                <w:b/>
                <w:color w:val="000000"/>
                <w:lang w:eastAsia="en-GB"/>
              </w:rPr>
              <w:t>Exception Reported by:</w:t>
            </w:r>
          </w:p>
        </w:tc>
      </w:tr>
      <w:tr w:rsidR="009B14FF" w:rsidRPr="00294866" w14:paraId="29E43E3E" w14:textId="77777777" w:rsidTr="00F54BC1">
        <w:trPr>
          <w:trHeight w:val="4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D6466E6" w14:textId="77777777" w:rsidR="009B14FF" w:rsidRPr="009B14FF" w:rsidRDefault="009B14FF" w:rsidP="009B14F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05F" w14:textId="77777777" w:rsidR="009B14FF" w:rsidRPr="00294866" w:rsidRDefault="009B14FF" w:rsidP="009B14FF">
            <w:pPr>
              <w:spacing w:line="240" w:lineRule="auto"/>
            </w:pPr>
          </w:p>
        </w:tc>
        <w:tc>
          <w:tcPr>
            <w:tcW w:w="10366" w:type="dxa"/>
            <w:vAlign w:val="center"/>
          </w:tcPr>
          <w:p w14:paraId="59CE6CE7" w14:textId="77777777" w:rsidR="009B14FF" w:rsidRPr="00294866" w:rsidRDefault="009B14FF" w:rsidP="00BE4A74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5F34C570" w14:textId="77777777" w:rsidR="009B14FF" w:rsidRPr="00294866" w:rsidRDefault="009B14FF" w:rsidP="00BE4A74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06874CA2" w14:textId="77777777" w:rsidR="009B14FF" w:rsidRPr="00294866" w:rsidRDefault="009B14FF" w:rsidP="00BE4A74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0F938865" w14:textId="77777777" w:rsidR="009B14FF" w:rsidRPr="00294866" w:rsidRDefault="009B14FF" w:rsidP="00BE4A74">
            <w:pPr>
              <w:spacing w:after="0" w:line="240" w:lineRule="auto"/>
            </w:pPr>
          </w:p>
        </w:tc>
      </w:tr>
      <w:tr w:rsidR="009B14FF" w:rsidRPr="00294866" w14:paraId="7C6838DA" w14:textId="77777777" w:rsidTr="00F54BC1">
        <w:trPr>
          <w:trHeight w:val="4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434A92A" w14:textId="77777777" w:rsidR="009B14FF" w:rsidRPr="009B14FF" w:rsidRDefault="009B14FF" w:rsidP="009B14F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Name and title of maternity reviewer(s)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586" w14:textId="77777777" w:rsidR="009B14FF" w:rsidRPr="009B14FF" w:rsidRDefault="009B14FF" w:rsidP="009B14FF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366" w:type="dxa"/>
            <w:vAlign w:val="center"/>
          </w:tcPr>
          <w:p w14:paraId="3CF15AA5" w14:textId="77777777" w:rsidR="009B14FF" w:rsidRPr="00294866" w:rsidRDefault="009B14FF" w:rsidP="00BE4A74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122F342D" w14:textId="77777777" w:rsidR="009B14FF" w:rsidRPr="00294866" w:rsidRDefault="009B14FF" w:rsidP="00BE4A74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37F159B8" w14:textId="77777777" w:rsidR="009B14FF" w:rsidRPr="00294866" w:rsidRDefault="009B14FF" w:rsidP="00BE4A74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410BCA99" w14:textId="77777777" w:rsidR="009B14FF" w:rsidRPr="00294866" w:rsidRDefault="009B14FF" w:rsidP="00BE4A74">
            <w:pPr>
              <w:spacing w:after="0" w:line="240" w:lineRule="auto"/>
            </w:pPr>
          </w:p>
        </w:tc>
      </w:tr>
      <w:tr w:rsidR="009B14FF" w:rsidRPr="00294866" w14:paraId="0A2A5730" w14:textId="77777777" w:rsidTr="00F54BC1">
        <w:trPr>
          <w:trHeight w:val="4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55A0B44" w14:textId="77777777" w:rsidR="009B14FF" w:rsidRDefault="009B14FF" w:rsidP="009B14F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</w:rPr>
              <w:t>Name and title of Neonatal reviewer(s)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426" w14:textId="77777777" w:rsidR="009B14FF" w:rsidRPr="00294866" w:rsidRDefault="009B14FF" w:rsidP="009B14FF">
            <w:pPr>
              <w:spacing w:line="240" w:lineRule="auto"/>
            </w:pPr>
          </w:p>
        </w:tc>
        <w:tc>
          <w:tcPr>
            <w:tcW w:w="10366" w:type="dxa"/>
            <w:vAlign w:val="center"/>
          </w:tcPr>
          <w:p w14:paraId="7FFEF47A" w14:textId="77777777" w:rsidR="009B14FF" w:rsidRPr="00294866" w:rsidRDefault="009B14FF" w:rsidP="009B14FF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72F5E1E1" w14:textId="77777777" w:rsidR="009B14FF" w:rsidRPr="00294866" w:rsidRDefault="009B14FF" w:rsidP="009B14FF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5DE774CA" w14:textId="77777777" w:rsidR="009B14FF" w:rsidRPr="00294866" w:rsidRDefault="009B14FF" w:rsidP="009B14FF">
            <w:pPr>
              <w:spacing w:after="0" w:line="240" w:lineRule="auto"/>
            </w:pPr>
          </w:p>
        </w:tc>
        <w:tc>
          <w:tcPr>
            <w:tcW w:w="489" w:type="dxa"/>
            <w:vAlign w:val="center"/>
          </w:tcPr>
          <w:p w14:paraId="1378538F" w14:textId="77777777" w:rsidR="009B14FF" w:rsidRPr="00294866" w:rsidRDefault="009B14FF" w:rsidP="009B14FF">
            <w:pPr>
              <w:spacing w:after="0" w:line="240" w:lineRule="auto"/>
            </w:pPr>
          </w:p>
        </w:tc>
      </w:tr>
      <w:tr w:rsidR="009B14FF" w:rsidRPr="00F550B0" w14:paraId="0F025FEB" w14:textId="77777777" w:rsidTr="00530ADE">
        <w:trPr>
          <w:gridAfter w:val="4"/>
          <w:wAfter w:w="11833" w:type="dxa"/>
          <w:trHeight w:val="4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155F95CC" w14:textId="77777777" w:rsidR="009B14FF" w:rsidRPr="00F550B0" w:rsidRDefault="009B14FF" w:rsidP="00BE4A74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lang w:eastAsia="en-GB"/>
              </w:rPr>
            </w:pPr>
            <w:r w:rsidRPr="00F550B0">
              <w:rPr>
                <w:rFonts w:eastAsia="Times New Roman" w:cs="Arial"/>
                <w:b/>
                <w:i/>
                <w:color w:val="000000"/>
                <w:lang w:eastAsia="en-GB"/>
              </w:rPr>
              <w:t xml:space="preserve">ODN Management team review. </w:t>
            </w:r>
          </w:p>
        </w:tc>
      </w:tr>
      <w:tr w:rsidR="009B14FF" w:rsidRPr="0030196C" w14:paraId="2025DEE4" w14:textId="77777777" w:rsidTr="00530ADE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85AC" w14:textId="77777777" w:rsidR="009B14FF" w:rsidRPr="00915CFB" w:rsidRDefault="009B14FF" w:rsidP="00BE4A74">
            <w:pPr>
              <w:spacing w:after="0" w:line="240" w:lineRule="auto"/>
              <w:rPr>
                <w:rFonts w:eastAsia="Times New Roman" w:cs="Arial"/>
                <w:i/>
                <w:lang w:eastAsia="en-GB"/>
              </w:rPr>
            </w:pPr>
            <w:r>
              <w:rPr>
                <w:rFonts w:eastAsia="Times New Roman" w:cs="Arial"/>
                <w:i/>
                <w:lang w:eastAsia="en-GB"/>
              </w:rPr>
              <w:t>To be completed by ODN</w:t>
            </w:r>
          </w:p>
          <w:p w14:paraId="05E30662" w14:textId="77777777" w:rsidR="009B14FF" w:rsidRDefault="009B14FF" w:rsidP="00BE4A74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1788A7B" w14:textId="77777777" w:rsidR="009B14FF" w:rsidRDefault="009B14FF" w:rsidP="00BE4A74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38658952" w14:textId="77777777" w:rsidR="009B14FF" w:rsidRDefault="009B14FF" w:rsidP="00BE4A74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2A51D35A" w14:textId="77777777" w:rsidR="009B14FF" w:rsidRPr="0030196C" w:rsidRDefault="009B14FF" w:rsidP="00BE4A74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9B14FF" w:rsidRPr="00294866" w14:paraId="478E9529" w14:textId="77777777" w:rsidTr="00530ADE">
        <w:trPr>
          <w:gridAfter w:val="4"/>
          <w:wAfter w:w="11833" w:type="dxa"/>
          <w:trHeight w:val="7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67E49755" w14:textId="77777777" w:rsidR="009B14FF" w:rsidRPr="00F550B0" w:rsidRDefault="009B14FF" w:rsidP="009B14FF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lang w:eastAsia="en-GB"/>
              </w:rPr>
            </w:pPr>
            <w:r>
              <w:rPr>
                <w:rFonts w:eastAsia="Times New Roman" w:cs="Arial"/>
                <w:b/>
                <w:i/>
                <w:color w:val="000000"/>
                <w:lang w:eastAsia="en-GB"/>
              </w:rPr>
              <w:t>LMNS</w:t>
            </w:r>
            <w:r w:rsidRPr="00F550B0">
              <w:rPr>
                <w:rFonts w:eastAsia="Times New Roman" w:cs="Arial"/>
                <w:b/>
                <w:i/>
                <w:color w:val="000000"/>
                <w:lang w:eastAsia="en-GB"/>
              </w:rPr>
              <w:t xml:space="preserve"> review. </w:t>
            </w:r>
          </w:p>
        </w:tc>
      </w:tr>
      <w:tr w:rsidR="009B14FF" w:rsidRPr="00294866" w14:paraId="0310AC5A" w14:textId="77777777" w:rsidTr="00905840">
        <w:trPr>
          <w:gridAfter w:val="4"/>
          <w:wAfter w:w="11833" w:type="dxa"/>
          <w:trHeight w:val="55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1458" w14:textId="77777777" w:rsidR="009B14FF" w:rsidRPr="00915CFB" w:rsidRDefault="009B14FF" w:rsidP="009B14FF">
            <w:pPr>
              <w:spacing w:after="0" w:line="240" w:lineRule="auto"/>
              <w:rPr>
                <w:rFonts w:eastAsia="Times New Roman" w:cs="Arial"/>
                <w:i/>
                <w:lang w:eastAsia="en-GB"/>
              </w:rPr>
            </w:pPr>
            <w:r>
              <w:rPr>
                <w:rFonts w:eastAsia="Times New Roman" w:cs="Arial"/>
                <w:i/>
                <w:lang w:eastAsia="en-GB"/>
              </w:rPr>
              <w:t>To be completed by LMNS</w:t>
            </w:r>
          </w:p>
          <w:p w14:paraId="5F0254A0" w14:textId="77777777" w:rsidR="009B14FF" w:rsidRDefault="009B14FF" w:rsidP="009B14FF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7756419" w14:textId="77777777" w:rsidR="009B14FF" w:rsidRDefault="009B14FF" w:rsidP="009B14FF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6D8E1B73" w14:textId="77777777" w:rsidR="009B14FF" w:rsidRDefault="009B14FF" w:rsidP="009B14FF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14:paraId="7FBFFB17" w14:textId="77777777" w:rsidR="009B14FF" w:rsidRPr="0030196C" w:rsidRDefault="009B14FF" w:rsidP="009B14FF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</w:tbl>
    <w:p w14:paraId="31B0AA13" w14:textId="77777777" w:rsidR="008B079F" w:rsidRPr="004167E3" w:rsidRDefault="008B079F" w:rsidP="004167E3">
      <w:pPr>
        <w:spacing w:after="0" w:line="240" w:lineRule="auto"/>
        <w:rPr>
          <w:sz w:val="16"/>
          <w:szCs w:val="16"/>
        </w:rPr>
      </w:pPr>
    </w:p>
    <w:p w14:paraId="61796947" w14:textId="77777777" w:rsidR="008B079F" w:rsidRPr="008E2178" w:rsidRDefault="008B079F" w:rsidP="00476C97">
      <w:pPr>
        <w:pStyle w:val="Heading1"/>
        <w:spacing w:before="0" w:line="240" w:lineRule="auto"/>
        <w:rPr>
          <w:b w:val="0"/>
        </w:rPr>
      </w:pPr>
    </w:p>
    <w:sectPr w:rsidR="008B079F" w:rsidRPr="008E2178" w:rsidSect="00476C97"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1994" w14:textId="77777777" w:rsidR="00C07496" w:rsidRDefault="00C07496" w:rsidP="004167E3">
      <w:pPr>
        <w:spacing w:after="0" w:line="240" w:lineRule="auto"/>
      </w:pPr>
      <w:r>
        <w:separator/>
      </w:r>
    </w:p>
  </w:endnote>
  <w:endnote w:type="continuationSeparator" w:id="0">
    <w:p w14:paraId="1E3E0A76" w14:textId="77777777" w:rsidR="00C07496" w:rsidRDefault="00C07496" w:rsidP="0041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12DD" w14:textId="7859304E" w:rsidR="00654B8B" w:rsidRDefault="002472D1" w:rsidP="004167E3">
    <w:pPr>
      <w:spacing w:after="0" w:line="240" w:lineRule="auto"/>
      <w:rPr>
        <w:rFonts w:eastAsia="Times New Roman" w:cs="Arial"/>
        <w:b/>
        <w:color w:val="000000"/>
        <w:lang w:eastAsia="en-GB"/>
      </w:rPr>
    </w:pPr>
    <w:r>
      <w:rPr>
        <w:rFonts w:eastAsia="Times New Roman" w:cs="Arial"/>
        <w:b/>
        <w:color w:val="000000"/>
        <w:lang w:eastAsia="en-GB"/>
      </w:rPr>
      <w:t xml:space="preserve">Revised </w:t>
    </w:r>
    <w:r w:rsidR="00064BFB">
      <w:rPr>
        <w:rFonts w:eastAsia="Times New Roman" w:cs="Arial"/>
        <w:b/>
        <w:color w:val="000000"/>
        <w:lang w:eastAsia="en-GB"/>
      </w:rPr>
      <w:t>January 2023</w:t>
    </w:r>
  </w:p>
  <w:p w14:paraId="7ACA29FF" w14:textId="63E0B633" w:rsidR="00D62D4B" w:rsidRPr="00F44070" w:rsidRDefault="002472D1" w:rsidP="004167E3">
    <w:pPr>
      <w:spacing w:after="0" w:line="240" w:lineRule="auto"/>
      <w:rPr>
        <w:rFonts w:eastAsia="Times New Roman" w:cs="Arial"/>
        <w:b/>
        <w:color w:val="000000"/>
        <w:lang w:eastAsia="en-GB"/>
      </w:rPr>
    </w:pPr>
    <w:r>
      <w:rPr>
        <w:rFonts w:eastAsia="Times New Roman" w:cs="Arial"/>
        <w:b/>
        <w:color w:val="000000"/>
        <w:lang w:eastAsia="en-GB"/>
      </w:rPr>
      <w:t>Please s</w:t>
    </w:r>
    <w:r w:rsidR="00D62D4B" w:rsidRPr="00F44070">
      <w:rPr>
        <w:rFonts w:eastAsia="Times New Roman" w:cs="Arial"/>
        <w:b/>
        <w:color w:val="000000"/>
        <w:lang w:eastAsia="en-GB"/>
      </w:rPr>
      <w:t>end completed</w:t>
    </w:r>
    <w:r w:rsidR="00F44070" w:rsidRPr="00F44070">
      <w:rPr>
        <w:rFonts w:eastAsia="Times New Roman" w:cs="Arial"/>
        <w:b/>
        <w:color w:val="000000"/>
        <w:lang w:eastAsia="en-GB"/>
      </w:rPr>
      <w:t xml:space="preserve"> form</w:t>
    </w:r>
    <w:r w:rsidR="00D62D4B" w:rsidRPr="00F44070">
      <w:rPr>
        <w:rFonts w:eastAsia="Times New Roman" w:cs="Arial"/>
        <w:b/>
        <w:color w:val="000000"/>
        <w:lang w:eastAsia="en-GB"/>
      </w:rPr>
      <w:t xml:space="preserve"> to</w:t>
    </w:r>
    <w:r w:rsidR="00915CFB">
      <w:rPr>
        <w:rFonts w:eastAsia="Times New Roman" w:cs="Arial"/>
        <w:b/>
        <w:color w:val="000000"/>
        <w:lang w:eastAsia="en-GB"/>
      </w:rPr>
      <w:t xml:space="preserve"> ODN analyst</w:t>
    </w:r>
    <w:r w:rsidR="00D62D4B" w:rsidRPr="00F44070">
      <w:rPr>
        <w:rFonts w:eastAsia="Times New Roman" w:cs="Arial"/>
        <w:b/>
        <w:color w:val="000000"/>
        <w:lang w:eastAsia="en-GB"/>
      </w:rPr>
      <w:t xml:space="preserve">: </w:t>
    </w:r>
    <w:r w:rsidR="00D62D4B" w:rsidRPr="00F44070">
      <w:rPr>
        <w:rFonts w:eastAsia="Times New Roman" w:cs="Arial"/>
        <w:b/>
        <w:lang w:eastAsia="en-GB"/>
      </w:rPr>
      <w:t xml:space="preserve"> </w:t>
    </w:r>
    <w:r w:rsidR="00915CFB">
      <w:rPr>
        <w:rFonts w:eastAsia="Times New Roman" w:cs="Arial"/>
        <w:b/>
        <w:lang w:eastAsia="en-GB"/>
      </w:rPr>
      <w:t>j.bobby@nhs.net</w:t>
    </w:r>
  </w:p>
  <w:p w14:paraId="38BA2821" w14:textId="77777777" w:rsidR="00D62D4B" w:rsidRPr="00F44070" w:rsidRDefault="00D62D4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00BA" w14:textId="77777777" w:rsidR="00C07496" w:rsidRDefault="00C07496" w:rsidP="004167E3">
      <w:pPr>
        <w:spacing w:after="0" w:line="240" w:lineRule="auto"/>
      </w:pPr>
      <w:r>
        <w:separator/>
      </w:r>
    </w:p>
  </w:footnote>
  <w:footnote w:type="continuationSeparator" w:id="0">
    <w:p w14:paraId="11769A3E" w14:textId="77777777" w:rsidR="00C07496" w:rsidRDefault="00C07496" w:rsidP="0041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D99F" w14:textId="513AA029" w:rsidR="009A3D8B" w:rsidRDefault="00CA7CDD">
    <w:pPr>
      <w:pStyle w:val="Header"/>
    </w:pPr>
    <w:r>
      <w:rPr>
        <w:noProof/>
      </w:rPr>
      <w:drawing>
        <wp:inline distT="0" distB="0" distL="0" distR="0" wp14:anchorId="511F3489" wp14:editId="352F5E56">
          <wp:extent cx="2724150" cy="340360"/>
          <wp:effectExtent l="0" t="0" r="0" b="2540"/>
          <wp:docPr id="3" name="Picture 3" descr="cid:image001.jpg@01D4B49D.8508D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image001.jpg@01D4B49D.8508D2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62C2"/>
    <w:multiLevelType w:val="hybridMultilevel"/>
    <w:tmpl w:val="7A30FF50"/>
    <w:lvl w:ilvl="0" w:tplc="06A424E2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016F7F"/>
    <w:multiLevelType w:val="hybridMultilevel"/>
    <w:tmpl w:val="49ACB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658BE"/>
    <w:multiLevelType w:val="hybridMultilevel"/>
    <w:tmpl w:val="678A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F4D09"/>
    <w:multiLevelType w:val="hybridMultilevel"/>
    <w:tmpl w:val="38A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22577"/>
    <w:multiLevelType w:val="hybridMultilevel"/>
    <w:tmpl w:val="16008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E2211"/>
    <w:multiLevelType w:val="hybridMultilevel"/>
    <w:tmpl w:val="51F2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2AC2"/>
    <w:multiLevelType w:val="hybridMultilevel"/>
    <w:tmpl w:val="3CD6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43E12"/>
    <w:multiLevelType w:val="hybridMultilevel"/>
    <w:tmpl w:val="DE60A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0417850">
    <w:abstractNumId w:val="1"/>
  </w:num>
  <w:num w:numId="2" w16cid:durableId="806243094">
    <w:abstractNumId w:val="6"/>
  </w:num>
  <w:num w:numId="3" w16cid:durableId="1812283708">
    <w:abstractNumId w:val="2"/>
  </w:num>
  <w:num w:numId="4" w16cid:durableId="342829357">
    <w:abstractNumId w:val="5"/>
  </w:num>
  <w:num w:numId="5" w16cid:durableId="709765098">
    <w:abstractNumId w:val="7"/>
  </w:num>
  <w:num w:numId="6" w16cid:durableId="1593081362">
    <w:abstractNumId w:val="3"/>
  </w:num>
  <w:num w:numId="7" w16cid:durableId="2055689656">
    <w:abstractNumId w:val="0"/>
  </w:num>
  <w:num w:numId="8" w16cid:durableId="52555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7E"/>
    <w:rsid w:val="0002248E"/>
    <w:rsid w:val="00062538"/>
    <w:rsid w:val="00064BFB"/>
    <w:rsid w:val="000923D0"/>
    <w:rsid w:val="000A6EFE"/>
    <w:rsid w:val="000C6213"/>
    <w:rsid w:val="000F4B8F"/>
    <w:rsid w:val="00117B98"/>
    <w:rsid w:val="00127FD4"/>
    <w:rsid w:val="00133B1B"/>
    <w:rsid w:val="00140F3F"/>
    <w:rsid w:val="0014262D"/>
    <w:rsid w:val="00146391"/>
    <w:rsid w:val="00176E63"/>
    <w:rsid w:val="00183DD9"/>
    <w:rsid w:val="001B648A"/>
    <w:rsid w:val="001B78BB"/>
    <w:rsid w:val="001C306E"/>
    <w:rsid w:val="001D233E"/>
    <w:rsid w:val="00200D4D"/>
    <w:rsid w:val="00205075"/>
    <w:rsid w:val="00213151"/>
    <w:rsid w:val="002161A1"/>
    <w:rsid w:val="00221694"/>
    <w:rsid w:val="00241EF9"/>
    <w:rsid w:val="002472D1"/>
    <w:rsid w:val="00260B5C"/>
    <w:rsid w:val="00264917"/>
    <w:rsid w:val="00271869"/>
    <w:rsid w:val="00277CA8"/>
    <w:rsid w:val="00293045"/>
    <w:rsid w:val="00294866"/>
    <w:rsid w:val="002C49E9"/>
    <w:rsid w:val="002D0430"/>
    <w:rsid w:val="002D2343"/>
    <w:rsid w:val="00301E8B"/>
    <w:rsid w:val="00320DB2"/>
    <w:rsid w:val="00345C3A"/>
    <w:rsid w:val="00356839"/>
    <w:rsid w:val="00367372"/>
    <w:rsid w:val="0038148F"/>
    <w:rsid w:val="00393BE3"/>
    <w:rsid w:val="003978B5"/>
    <w:rsid w:val="003978CB"/>
    <w:rsid w:val="003B3115"/>
    <w:rsid w:val="003C0AB9"/>
    <w:rsid w:val="003C1B5D"/>
    <w:rsid w:val="003D5DD3"/>
    <w:rsid w:val="003D61BA"/>
    <w:rsid w:val="003E0BFC"/>
    <w:rsid w:val="003E4497"/>
    <w:rsid w:val="003F1E0C"/>
    <w:rsid w:val="003F2BCF"/>
    <w:rsid w:val="004167E3"/>
    <w:rsid w:val="00421245"/>
    <w:rsid w:val="00422110"/>
    <w:rsid w:val="00444AFD"/>
    <w:rsid w:val="00476C97"/>
    <w:rsid w:val="00491AE4"/>
    <w:rsid w:val="00492204"/>
    <w:rsid w:val="0049336E"/>
    <w:rsid w:val="00494D24"/>
    <w:rsid w:val="004A0645"/>
    <w:rsid w:val="004B6E51"/>
    <w:rsid w:val="004D060D"/>
    <w:rsid w:val="004D450D"/>
    <w:rsid w:val="004E7E62"/>
    <w:rsid w:val="00513A04"/>
    <w:rsid w:val="00523C84"/>
    <w:rsid w:val="00527A26"/>
    <w:rsid w:val="00530ADE"/>
    <w:rsid w:val="00541044"/>
    <w:rsid w:val="00543537"/>
    <w:rsid w:val="00550B2D"/>
    <w:rsid w:val="00565032"/>
    <w:rsid w:val="0057031E"/>
    <w:rsid w:val="00570561"/>
    <w:rsid w:val="00581092"/>
    <w:rsid w:val="005C4327"/>
    <w:rsid w:val="005C5F1D"/>
    <w:rsid w:val="005E7DC5"/>
    <w:rsid w:val="005F3A9A"/>
    <w:rsid w:val="006307A1"/>
    <w:rsid w:val="00651FF6"/>
    <w:rsid w:val="00654B8B"/>
    <w:rsid w:val="00656CB4"/>
    <w:rsid w:val="00672F50"/>
    <w:rsid w:val="00685C3F"/>
    <w:rsid w:val="0069582E"/>
    <w:rsid w:val="006D5497"/>
    <w:rsid w:val="006F6C03"/>
    <w:rsid w:val="0070250C"/>
    <w:rsid w:val="00723A11"/>
    <w:rsid w:val="007968F2"/>
    <w:rsid w:val="007A178B"/>
    <w:rsid w:val="007B7810"/>
    <w:rsid w:val="007D261B"/>
    <w:rsid w:val="00813196"/>
    <w:rsid w:val="008161D9"/>
    <w:rsid w:val="0083467E"/>
    <w:rsid w:val="0084229C"/>
    <w:rsid w:val="00853DDF"/>
    <w:rsid w:val="00865A56"/>
    <w:rsid w:val="0087595A"/>
    <w:rsid w:val="0088436B"/>
    <w:rsid w:val="008A42DD"/>
    <w:rsid w:val="008A4812"/>
    <w:rsid w:val="008B079F"/>
    <w:rsid w:val="008B1EF1"/>
    <w:rsid w:val="008B5D19"/>
    <w:rsid w:val="008D5E10"/>
    <w:rsid w:val="008E2178"/>
    <w:rsid w:val="00915CFB"/>
    <w:rsid w:val="00922D2A"/>
    <w:rsid w:val="009256A5"/>
    <w:rsid w:val="00962EEA"/>
    <w:rsid w:val="00963367"/>
    <w:rsid w:val="009A3D8B"/>
    <w:rsid w:val="009A737E"/>
    <w:rsid w:val="009B14FF"/>
    <w:rsid w:val="009E05F0"/>
    <w:rsid w:val="00A1295B"/>
    <w:rsid w:val="00A67988"/>
    <w:rsid w:val="00A810F4"/>
    <w:rsid w:val="00A853B3"/>
    <w:rsid w:val="00AB2045"/>
    <w:rsid w:val="00AF36AA"/>
    <w:rsid w:val="00B15734"/>
    <w:rsid w:val="00B511EB"/>
    <w:rsid w:val="00B54A62"/>
    <w:rsid w:val="00B64799"/>
    <w:rsid w:val="00B66696"/>
    <w:rsid w:val="00BD66A7"/>
    <w:rsid w:val="00BD7C1C"/>
    <w:rsid w:val="00BE5997"/>
    <w:rsid w:val="00BE7628"/>
    <w:rsid w:val="00BF7285"/>
    <w:rsid w:val="00C04A2F"/>
    <w:rsid w:val="00C07496"/>
    <w:rsid w:val="00C2262E"/>
    <w:rsid w:val="00C229AE"/>
    <w:rsid w:val="00C30F28"/>
    <w:rsid w:val="00C311FF"/>
    <w:rsid w:val="00C50134"/>
    <w:rsid w:val="00C93497"/>
    <w:rsid w:val="00CA7128"/>
    <w:rsid w:val="00CA7CDD"/>
    <w:rsid w:val="00CD57AF"/>
    <w:rsid w:val="00CD62B1"/>
    <w:rsid w:val="00D41952"/>
    <w:rsid w:val="00D62D4B"/>
    <w:rsid w:val="00D75453"/>
    <w:rsid w:val="00D755DC"/>
    <w:rsid w:val="00D86FA9"/>
    <w:rsid w:val="00D909B7"/>
    <w:rsid w:val="00DA4804"/>
    <w:rsid w:val="00DA6912"/>
    <w:rsid w:val="00DA7725"/>
    <w:rsid w:val="00DE4F07"/>
    <w:rsid w:val="00E21E4C"/>
    <w:rsid w:val="00E34EC0"/>
    <w:rsid w:val="00E60848"/>
    <w:rsid w:val="00E60D83"/>
    <w:rsid w:val="00E64A67"/>
    <w:rsid w:val="00E75BDF"/>
    <w:rsid w:val="00E92460"/>
    <w:rsid w:val="00E95E0A"/>
    <w:rsid w:val="00EA4E91"/>
    <w:rsid w:val="00EB04E7"/>
    <w:rsid w:val="00EC0A02"/>
    <w:rsid w:val="00EC2D86"/>
    <w:rsid w:val="00EC5356"/>
    <w:rsid w:val="00EF4CBD"/>
    <w:rsid w:val="00F044AB"/>
    <w:rsid w:val="00F44070"/>
    <w:rsid w:val="00F4503C"/>
    <w:rsid w:val="00F54948"/>
    <w:rsid w:val="00F54BC1"/>
    <w:rsid w:val="00F550B0"/>
    <w:rsid w:val="00F632C7"/>
    <w:rsid w:val="00F63BE8"/>
    <w:rsid w:val="00F64582"/>
    <w:rsid w:val="00F86AF6"/>
    <w:rsid w:val="00F91A8F"/>
    <w:rsid w:val="00F95026"/>
    <w:rsid w:val="00FD504E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EB5226"/>
  <w15:docId w15:val="{45806629-4233-4A0C-9F6C-B226671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95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6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6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4938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2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3467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3467E"/>
    <w:rPr>
      <w:rFonts w:ascii="Cambria" w:eastAsia="Times New Roman" w:hAnsi="Cambria"/>
      <w:b/>
      <w:bCs/>
      <w:color w:val="24938A"/>
      <w:sz w:val="24"/>
      <w:szCs w:val="26"/>
      <w:lang w:eastAsia="en-US"/>
    </w:rPr>
  </w:style>
  <w:style w:type="character" w:styleId="Hyperlink">
    <w:name w:val="Hyperlink"/>
    <w:uiPriority w:val="99"/>
    <w:unhideWhenUsed/>
    <w:rsid w:val="0083467E"/>
    <w:rPr>
      <w:color w:val="0000FF"/>
      <w:u w:val="single"/>
    </w:rPr>
  </w:style>
  <w:style w:type="paragraph" w:customStyle="1" w:styleId="Netowrk">
    <w:name w:val="Netowrk"/>
    <w:basedOn w:val="Normal"/>
    <w:qFormat/>
    <w:rsid w:val="0083467E"/>
    <w:pPr>
      <w:spacing w:after="0" w:line="240" w:lineRule="auto"/>
    </w:pPr>
    <w:rPr>
      <w:rFonts w:ascii="Arial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67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167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67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67E3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C49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D8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D8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8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32C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472D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626.77EBFB6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D81C-FB77-48C9-BFB1-AC907C63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3780</CharactersWithSpaces>
  <SharedDoc>false</SharedDoc>
  <HLinks>
    <vt:vector size="6" baseType="variant">
      <vt:variant>
        <vt:i4>6684736</vt:i4>
      </vt:variant>
      <vt:variant>
        <vt:i4>0</vt:i4>
      </vt:variant>
      <vt:variant>
        <vt:i4>0</vt:i4>
      </vt:variant>
      <vt:variant>
        <vt:i4>5</vt:i4>
      </vt:variant>
      <vt:variant>
        <vt:lpwstr>mailto:jbobby@nhs.net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Annable, Robyn</dc:creator>
  <cp:lastModifiedBy>Lawry, Catherine</cp:lastModifiedBy>
  <cp:revision>2</cp:revision>
  <dcterms:created xsi:type="dcterms:W3CDTF">2023-10-20T10:38:00Z</dcterms:created>
  <dcterms:modified xsi:type="dcterms:W3CDTF">2023-10-20T10:38:00Z</dcterms:modified>
</cp:coreProperties>
</file>